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B" w:rsidRPr="00F0629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 w:rsidRPr="008E456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 w:rsidRPr="00F0629B"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7.12.201</w:t>
      </w:r>
      <w:r w:rsidRPr="00F0629B">
        <w:rPr>
          <w:rFonts w:ascii="Times New Roman" w:hAnsi="Times New Roman" w:cs="Times New Roman"/>
          <w:sz w:val="28"/>
          <w:szCs w:val="28"/>
        </w:rPr>
        <w:t>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533CEB" w:rsidRPr="008E456E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 w:rsidRPr="008E456E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Плана  противодействия коррупции в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F0629B">
        <w:rPr>
          <w:rFonts w:ascii="Times New Roman" w:hAnsi="Times New Roman" w:cs="Times New Roman"/>
          <w:sz w:val="28"/>
          <w:szCs w:val="28"/>
        </w:rPr>
        <w:t>9</w:t>
      </w:r>
      <w:r w:rsidRPr="008E456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33CEB" w:rsidRPr="008E456E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2.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</w:t>
      </w:r>
      <w:r>
        <w:rPr>
          <w:rFonts w:ascii="Times New Roman" w:hAnsi="Times New Roman" w:cs="Times New Roman"/>
          <w:sz w:val="28"/>
          <w:szCs w:val="28"/>
        </w:rPr>
        <w:t>представленных государственными гражданскими служащими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о выполнении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Pr="00F062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33CEB" w:rsidRDefault="00533CEB" w:rsidP="00533CEB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 xml:space="preserve">икта интересов не усматривается. </w:t>
      </w: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</w:t>
      </w:r>
      <w:r>
        <w:rPr>
          <w:rFonts w:ascii="Times New Roman" w:hAnsi="Times New Roman" w:cs="Times New Roman"/>
          <w:sz w:val="28"/>
          <w:szCs w:val="28"/>
        </w:rPr>
        <w:t xml:space="preserve"> иной   оплачиваемой    работе государственными гражданскими служащими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CEB" w:rsidRPr="00781548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548">
        <w:rPr>
          <w:rFonts w:ascii="Times New Roman" w:hAnsi="Times New Roman" w:cs="Times New Roman"/>
          <w:sz w:val="28"/>
          <w:szCs w:val="28"/>
        </w:rPr>
        <w:t>о рассмотрении уведомления о выполнении иной оплачиваемой работы представленной гражданским служащим после начала ее выполнения.</w:t>
      </w:r>
    </w:p>
    <w:p w:rsidR="00533CEB" w:rsidRPr="008E456E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 Работа будет выполняться в свободное от основной работы время.</w:t>
      </w: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несвоевременным уведомлением гражданским служащим представителя нанимателя о выполнении иной оплачиваемой работы рекомендовать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гражданского служащего провести служебную проверку. </w:t>
      </w: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</w:t>
      </w:r>
      <w:r>
        <w:rPr>
          <w:rFonts w:ascii="Times New Roman" w:hAnsi="Times New Roman" w:cs="Times New Roman"/>
          <w:sz w:val="28"/>
          <w:szCs w:val="28"/>
        </w:rPr>
        <w:t xml:space="preserve"> иной   оплачиваемой    работе государственными гражданскими служащими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сообщения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CEB" w:rsidRPr="008E456E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 Работа будет выполняться в свободное от основной работы время;</w:t>
      </w:r>
    </w:p>
    <w:p w:rsidR="00533CEB" w:rsidRPr="00183662" w:rsidRDefault="00533CEB" w:rsidP="00533CE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работодателя, заключившего трудовой договор с бывшим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согласия комиссии на работу по трудовому договору не требуется, конфликт интересов отсутствует.</w:t>
      </w: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533CEB" w:rsidRPr="00D46B0B" w:rsidRDefault="00533CEB" w:rsidP="00533C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</w:t>
      </w:r>
      <w:r w:rsidRPr="00D46B0B">
        <w:rPr>
          <w:sz w:val="28"/>
          <w:szCs w:val="28"/>
        </w:rPr>
        <w:t>б актуализации Реестра должностей федеральной государственной гражданской службы,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детей;</w:t>
      </w:r>
      <w:proofErr w:type="gramEnd"/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Обращение гражданина, замещавшего ранее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о даче согласия на замещение должности в коммерческой организации;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CEB" w:rsidRPr="008E456E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Pr="00EA7381" w:rsidRDefault="00533CEB" w:rsidP="00533CEB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ктуализировать </w:t>
      </w:r>
      <w:r>
        <w:rPr>
          <w:rFonts w:ascii="Times New Roman" w:hAnsi="Times New Roman"/>
          <w:color w:val="000000"/>
          <w:sz w:val="28"/>
          <w:szCs w:val="28"/>
        </w:rPr>
        <w:t>и представить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утверждение руководителя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Реестр должностей </w:t>
      </w:r>
      <w:r w:rsidRPr="00EA7381">
        <w:rPr>
          <w:rFonts w:ascii="Times New Roman" w:hAnsi="Times New Roman"/>
          <w:sz w:val="28"/>
          <w:szCs w:val="28"/>
        </w:rPr>
        <w:t>гражданской службы,</w:t>
      </w:r>
      <w:r>
        <w:rPr>
          <w:rFonts w:ascii="Times New Roman" w:hAnsi="Times New Roman"/>
          <w:sz w:val="28"/>
          <w:szCs w:val="28"/>
        </w:rPr>
        <w:t xml:space="preserve"> исполнение обязанностей по которым связано с коррупционными рисками</w:t>
      </w:r>
      <w:r w:rsidRPr="00EA7381">
        <w:rPr>
          <w:rFonts w:ascii="Times New Roman" w:hAnsi="Times New Roman"/>
          <w:sz w:val="28"/>
          <w:szCs w:val="28"/>
        </w:rPr>
        <w:t>.</w:t>
      </w:r>
    </w:p>
    <w:p w:rsidR="00533CEB" w:rsidRPr="00EA7381" w:rsidRDefault="00533CEB" w:rsidP="00533CEB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EA7381">
        <w:rPr>
          <w:rFonts w:ascii="Times New Roman" w:hAnsi="Times New Roman"/>
          <w:color w:val="000000"/>
          <w:sz w:val="28"/>
          <w:szCs w:val="28"/>
        </w:rPr>
        <w:t xml:space="preserve">знакомить заинтересованных федеральных государственных гражданских служащих </w:t>
      </w:r>
      <w:proofErr w:type="spellStart"/>
      <w:r w:rsidRPr="00EA7381">
        <w:rPr>
          <w:rFonts w:ascii="Times New Roman" w:hAnsi="Times New Roman"/>
          <w:color w:val="000000"/>
          <w:sz w:val="28"/>
          <w:szCs w:val="28"/>
        </w:rPr>
        <w:t>Красноярскстата</w:t>
      </w:r>
      <w:proofErr w:type="spellEnd"/>
      <w:r w:rsidRPr="00EA7381">
        <w:rPr>
          <w:rFonts w:ascii="Times New Roman" w:hAnsi="Times New Roman"/>
          <w:color w:val="000000"/>
          <w:sz w:val="28"/>
          <w:szCs w:val="28"/>
        </w:rPr>
        <w:t xml:space="preserve"> с Реестром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должностей </w:t>
      </w:r>
      <w:r w:rsidRPr="00EA7381">
        <w:rPr>
          <w:rFonts w:ascii="Times New Roman" w:hAnsi="Times New Roman"/>
          <w:color w:val="000000"/>
          <w:sz w:val="28"/>
          <w:szCs w:val="28"/>
        </w:rPr>
        <w:t>под роспись.</w:t>
      </w: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 интересов не усматривается.</w:t>
      </w: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Учитывая, что отдельные функции государственного управления коммерческой организацией не входили в должностные обязанности гражданского служащего, согласия комиссии на замещение должности не требуется.</w:t>
      </w:r>
    </w:p>
    <w:p w:rsidR="00533CEB" w:rsidRPr="00183662" w:rsidRDefault="00533CEB" w:rsidP="00533CE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работодателя, заключившего трудовой договор с бывшим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согласия комиссии на работу по трудовому договору не требуется, конфликт интересов отсутствует.</w:t>
      </w: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r>
        <w:br w:type="page"/>
      </w:r>
    </w:p>
    <w:p w:rsidR="00533CEB" w:rsidRDefault="00533CEB" w:rsidP="00533CEB">
      <w:pPr>
        <w:pStyle w:val="Default"/>
      </w:pPr>
    </w:p>
    <w:p w:rsidR="00533CEB" w:rsidRDefault="00533CEB" w:rsidP="00533CE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 о заседании комиссии от 27.09.2019</w:t>
      </w:r>
    </w:p>
    <w:p w:rsidR="00533CEB" w:rsidRDefault="00533CEB" w:rsidP="00533CEB">
      <w:pPr>
        <w:pStyle w:val="Default"/>
        <w:jc w:val="center"/>
        <w:rPr>
          <w:sz w:val="32"/>
          <w:szCs w:val="32"/>
        </w:rPr>
      </w:pPr>
    </w:p>
    <w:p w:rsidR="00533CEB" w:rsidRDefault="00533CEB" w:rsidP="00533C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27.09.2019 состоялось заседание 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Красноярскому краю, Республике Хакасия и Республике Тыва и урегулированию конфликта интересов (далее - комиссия) </w:t>
      </w:r>
    </w:p>
    <w:p w:rsidR="00533CEB" w:rsidRDefault="00533CEB" w:rsidP="00533C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был рассмотрен следующий вопрос: </w:t>
      </w:r>
    </w:p>
    <w:p w:rsidR="00533CEB" w:rsidRDefault="00533CEB" w:rsidP="00533C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рассмотрении уведомлений об иной оплачиваемой работе сотрудниками </w:t>
      </w:r>
      <w:proofErr w:type="spellStart"/>
      <w:r>
        <w:rPr>
          <w:sz w:val="28"/>
          <w:szCs w:val="28"/>
        </w:rPr>
        <w:t>Красноярскстата</w:t>
      </w:r>
      <w:proofErr w:type="spellEnd"/>
      <w:r>
        <w:rPr>
          <w:sz w:val="28"/>
          <w:szCs w:val="28"/>
        </w:rPr>
        <w:t xml:space="preserve">; </w:t>
      </w:r>
    </w:p>
    <w:p w:rsidR="00533CEB" w:rsidRDefault="00533CEB" w:rsidP="00533C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сообщения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>
        <w:rPr>
          <w:sz w:val="28"/>
          <w:szCs w:val="28"/>
        </w:rPr>
        <w:t>Красноярскстате</w:t>
      </w:r>
      <w:proofErr w:type="spellEnd"/>
      <w:r>
        <w:rPr>
          <w:sz w:val="28"/>
          <w:szCs w:val="28"/>
        </w:rPr>
        <w:t xml:space="preserve">. </w:t>
      </w:r>
    </w:p>
    <w:p w:rsidR="00533CEB" w:rsidRDefault="00533CEB" w:rsidP="00533CEB">
      <w:pPr>
        <w:pStyle w:val="Default"/>
        <w:rPr>
          <w:sz w:val="28"/>
          <w:szCs w:val="28"/>
        </w:rPr>
      </w:pPr>
    </w:p>
    <w:p w:rsidR="00533CEB" w:rsidRDefault="00533CEB" w:rsidP="00533CEB">
      <w:pPr>
        <w:pStyle w:val="Default"/>
        <w:rPr>
          <w:sz w:val="28"/>
          <w:szCs w:val="28"/>
        </w:rPr>
      </w:pPr>
    </w:p>
    <w:p w:rsidR="00533CEB" w:rsidRDefault="00533CEB" w:rsidP="00533CE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КОМИССИИ: </w:t>
      </w:r>
    </w:p>
    <w:p w:rsidR="00533CEB" w:rsidRDefault="00533CEB" w:rsidP="00533CEB">
      <w:pPr>
        <w:pStyle w:val="Default"/>
        <w:rPr>
          <w:sz w:val="32"/>
          <w:szCs w:val="32"/>
        </w:rPr>
      </w:pPr>
    </w:p>
    <w:p w:rsidR="00533CEB" w:rsidRPr="00533CEB" w:rsidRDefault="00533CEB" w:rsidP="00533C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CEB">
        <w:rPr>
          <w:sz w:val="28"/>
          <w:szCs w:val="28"/>
        </w:rPr>
        <w:t xml:space="preserve">при выполнении иной оплачиваемой работы государственными гражданскими служащими </w:t>
      </w:r>
      <w:proofErr w:type="spellStart"/>
      <w:r w:rsidRPr="00533CEB">
        <w:rPr>
          <w:sz w:val="28"/>
          <w:szCs w:val="28"/>
        </w:rPr>
        <w:t>Красноярскстата</w:t>
      </w:r>
      <w:proofErr w:type="spellEnd"/>
      <w:r w:rsidRPr="00533CEB">
        <w:rPr>
          <w:sz w:val="28"/>
          <w:szCs w:val="28"/>
        </w:rPr>
        <w:t xml:space="preserve"> конфликта интересов не усматривается; </w:t>
      </w:r>
    </w:p>
    <w:p w:rsidR="00533CEB" w:rsidRDefault="00533CEB" w:rsidP="00533CEB">
      <w:pPr>
        <w:pStyle w:val="Default"/>
        <w:ind w:firstLine="709"/>
        <w:jc w:val="both"/>
      </w:pPr>
      <w:r w:rsidRPr="00533CEB">
        <w:rPr>
          <w:sz w:val="28"/>
          <w:szCs w:val="28"/>
        </w:rPr>
        <w:t xml:space="preserve">- принять к сведению информационное письмо работодателя, заключившего трудовой договор с бывшим гражданским служащим </w:t>
      </w:r>
      <w:proofErr w:type="spellStart"/>
      <w:r w:rsidRPr="00533CEB">
        <w:rPr>
          <w:sz w:val="28"/>
          <w:szCs w:val="28"/>
        </w:rPr>
        <w:t>Красноярскстата</w:t>
      </w:r>
      <w:proofErr w:type="spellEnd"/>
      <w:r w:rsidRPr="00533CEB">
        <w:rPr>
          <w:sz w:val="28"/>
          <w:szCs w:val="28"/>
        </w:rPr>
        <w:t>, согласия комиссии на работу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по трудовому договору не требуется, конфликт интересов отсутствует.</w:t>
      </w:r>
    </w:p>
    <w:p w:rsidR="00533CEB" w:rsidRDefault="00533CEB" w:rsidP="00533CEB">
      <w:pPr>
        <w:rPr>
          <w:lang w:eastAsia="en-US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7B4396">
        <w:rPr>
          <w:rFonts w:ascii="Times New Roman" w:hAnsi="Times New Roman" w:cs="Times New Roman"/>
          <w:b/>
          <w:sz w:val="32"/>
          <w:szCs w:val="32"/>
        </w:rPr>
        <w:t>30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7B4396">
        <w:rPr>
          <w:rFonts w:ascii="Times New Roman" w:hAnsi="Times New Roman" w:cs="Times New Roman"/>
          <w:b/>
          <w:sz w:val="32"/>
          <w:szCs w:val="32"/>
        </w:rPr>
        <w:t>8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4E36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сотрудниками   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сообщения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CEB" w:rsidRPr="008E456E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533CEB" w:rsidRPr="00183662" w:rsidRDefault="00533CEB" w:rsidP="00533CE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согласия комиссии на работу по трудовому договору не требуется, конфликт интересов отсутствует.</w:t>
      </w: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533CEB" w:rsidRPr="008E456E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сотрудниками   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EB" w:rsidRPr="008E456E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EB" w:rsidRPr="00BE1CE0" w:rsidRDefault="00533CEB" w:rsidP="00533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533CEB" w:rsidRDefault="00533CEB" w:rsidP="0053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выполнении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           1 полугодие 2019 года;</w:t>
      </w:r>
    </w:p>
    <w:p w:rsidR="00533CEB" w:rsidRDefault="00533CEB" w:rsidP="0053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уведомления об иной оплачиваемой работе, представленной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3CEB" w:rsidRDefault="00533CEB" w:rsidP="0053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сообщения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CEB" w:rsidRDefault="00533CEB" w:rsidP="00533CE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Pr="00183662" w:rsidRDefault="00533CEB" w:rsidP="00533C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Pr="00183662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83662">
        <w:rPr>
          <w:rFonts w:ascii="Times New Roman" w:hAnsi="Times New Roman" w:cs="Times New Roman"/>
          <w:sz w:val="28"/>
          <w:szCs w:val="28"/>
        </w:rPr>
        <w:t>:</w:t>
      </w:r>
    </w:p>
    <w:p w:rsidR="00533CEB" w:rsidRDefault="00533CEB" w:rsidP="00533C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выполнении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полугодие 2019 года;</w:t>
      </w:r>
    </w:p>
    <w:p w:rsidR="00533CEB" w:rsidRPr="00183662" w:rsidRDefault="00533CEB" w:rsidP="00533C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 интересов не усматривается;</w:t>
      </w:r>
    </w:p>
    <w:p w:rsidR="00533CEB" w:rsidRPr="00183662" w:rsidRDefault="00533CEB" w:rsidP="00533C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согласия комиссии на работу по трудовому договору не требуется, конфликт интересов отсутствует.</w:t>
      </w:r>
    </w:p>
    <w:p w:rsidR="00533CEB" w:rsidRPr="00EA7381" w:rsidRDefault="00533CEB" w:rsidP="00533CEB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EB" w:rsidRPr="00BE1CE0" w:rsidRDefault="00533CEB" w:rsidP="00533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533CEB" w:rsidRDefault="00533CEB" w:rsidP="0053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рассмотрении итогов анализа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533CEB" w:rsidRDefault="00533CEB" w:rsidP="00533CE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Pr="00183662" w:rsidRDefault="00533CEB" w:rsidP="00533C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Pr="00183662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83662">
        <w:rPr>
          <w:rFonts w:ascii="Times New Roman" w:hAnsi="Times New Roman" w:cs="Times New Roman"/>
          <w:sz w:val="28"/>
          <w:szCs w:val="28"/>
        </w:rPr>
        <w:t>:</w:t>
      </w:r>
    </w:p>
    <w:p w:rsidR="00533CEB" w:rsidRPr="0045358C" w:rsidRDefault="00533CEB" w:rsidP="00533C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358C">
        <w:rPr>
          <w:rFonts w:ascii="Times New Roman" w:hAnsi="Times New Roman" w:cs="Times New Roman"/>
          <w:sz w:val="28"/>
          <w:szCs w:val="28"/>
        </w:rPr>
        <w:t xml:space="preserve">- принять к сведению информацию о проделанной работе по проведению анализа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 w:rsidRPr="0045358C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5358C">
        <w:rPr>
          <w:rFonts w:ascii="Times New Roman" w:hAnsi="Times New Roman" w:cs="Times New Roman"/>
          <w:sz w:val="28"/>
          <w:szCs w:val="28"/>
        </w:rPr>
        <w:t xml:space="preserve"> и членами их семей за 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33CEB" w:rsidRPr="0045358C" w:rsidRDefault="00533CEB" w:rsidP="00533C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58C">
        <w:rPr>
          <w:rFonts w:ascii="Times New Roman" w:hAnsi="Times New Roman" w:cs="Times New Roman"/>
          <w:sz w:val="28"/>
          <w:szCs w:val="28"/>
        </w:rPr>
        <w:t xml:space="preserve">- учитывая ошибочное (неточное) указание отдельных сведений в Справках о доходах, расходах, об имуществе и обязательствах имущественного характера, оценивая их как несущественные проступки, которые не наносят урон репутации гражданских служащих </w:t>
      </w:r>
      <w:proofErr w:type="spellStart"/>
      <w:r w:rsidRPr="0045358C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5358C">
        <w:rPr>
          <w:rFonts w:ascii="Times New Roman" w:hAnsi="Times New Roman" w:cs="Times New Roman"/>
          <w:sz w:val="28"/>
          <w:szCs w:val="28"/>
        </w:rPr>
        <w:t>, а также учитывая неумышленный характер указанных действий ограничиться рассмотрением данных нарушений на заседании комиссии и мер дисциплинарного воздействия не применять.</w:t>
      </w:r>
      <w:proofErr w:type="gramEnd"/>
    </w:p>
    <w:p w:rsidR="00533CEB" w:rsidRDefault="00533CEB" w:rsidP="00533C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A93D42">
        <w:rPr>
          <w:rFonts w:ascii="Times New Roman" w:hAnsi="Times New Roman" w:cs="Times New Roman"/>
          <w:b/>
          <w:sz w:val="32"/>
          <w:szCs w:val="32"/>
        </w:rPr>
        <w:t>17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A93D42">
        <w:rPr>
          <w:rFonts w:ascii="Times New Roman" w:hAnsi="Times New Roman" w:cs="Times New Roman"/>
          <w:b/>
          <w:sz w:val="32"/>
          <w:szCs w:val="32"/>
        </w:rPr>
        <w:t>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4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93D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533CEB" w:rsidRPr="007F1E25" w:rsidRDefault="00533CEB" w:rsidP="0053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 </w:t>
      </w:r>
      <w:r w:rsidRPr="007F1E25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(близкое родство).</w:t>
      </w:r>
    </w:p>
    <w:p w:rsidR="00533CEB" w:rsidRPr="008E456E" w:rsidRDefault="00533CEB" w:rsidP="00533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Pr="001F42B6" w:rsidRDefault="00533CEB" w:rsidP="00533CE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>Граждански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 w:val="0"/>
          <w:sz w:val="28"/>
          <w:szCs w:val="28"/>
        </w:rPr>
        <w:t>е,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>ся в близком родстве, замещающи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 xml:space="preserve"> должность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не нарушаю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 xml:space="preserve">т подпункт 5 части 1 статьи 16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от 27.07.2004 № 79-ФЗ «О государственной гражданской службе Российской Федерации»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>, выполняемая 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 xml:space="preserve"> работа не связана с непосредственной подчиненностью и подконтрольностью одного из них другому, конфликт интересов отсутствует. </w:t>
      </w:r>
      <w:proofErr w:type="gramEnd"/>
    </w:p>
    <w:p w:rsidR="00533CEB" w:rsidRPr="00EA7381" w:rsidRDefault="00533CEB" w:rsidP="00533CEB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30.05.2019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30.05.2019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по Красноярскому краю, Республике Хакасия и Республике Тыва и урегулированию конфликта интересов (далее - комиссия)</w:t>
      </w:r>
    </w:p>
    <w:p w:rsidR="00533CEB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были рассмотрены следующие вопросы: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сбору сведений об адресах сайтов и (или) страниц сайтов в информационно-телекоммуникационной сети «Интернет», на которых федеральными государственными гражданскими служащими за отчетный период  с 1 января по 31 декабря 2018 года размещались общедоступная информация, а также данные, позволяющие их идентифицировать; </w:t>
      </w: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работы.</w:t>
      </w:r>
    </w:p>
    <w:p w:rsidR="00533CEB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о результатах работы по сбору сведений об адресах сайтов и (или) страниц сайтов в информационно-телекоммуникационной сети «Интернет», на которых федеральными государственными гражданскими служащими за отчетный период  с 1 января           по 31 декабря 2018 года размещались общедоступная информация, а также данные, позволяющие их идентифицировать. Требования статьи 20.2 Федерального закона от 27.07.2004 № 79-ФЗ «О государственной гражданской службе Российской Федерации»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 не усматривается.</w:t>
      </w: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F01686">
        <w:rPr>
          <w:rFonts w:ascii="Times New Roman" w:hAnsi="Times New Roman" w:cs="Times New Roman"/>
          <w:b/>
          <w:sz w:val="32"/>
          <w:szCs w:val="32"/>
        </w:rPr>
        <w:t>29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8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533CEB" w:rsidRPr="008E456E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сотрудниками   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CEB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 xml:space="preserve">2.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Pr="008E61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E61E4">
        <w:rPr>
          <w:rFonts w:ascii="Times New Roman" w:hAnsi="Times New Roman" w:cs="Times New Roman"/>
          <w:sz w:val="28"/>
          <w:szCs w:val="28"/>
        </w:rPr>
        <w:t xml:space="preserve">о  заключении  </w:t>
      </w:r>
      <w:proofErr w:type="gramStart"/>
      <w:r w:rsidRPr="008E61E4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8E6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CEB" w:rsidRPr="008E61E4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 xml:space="preserve">договора с гражданами, ранее замещавшими должность федеральной государственной гражданской службы в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.</w:t>
      </w:r>
    </w:p>
    <w:p w:rsidR="00533CEB" w:rsidRPr="008E456E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533CEB" w:rsidRPr="008E61E4" w:rsidRDefault="00533CEB" w:rsidP="00533CEB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61E4"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уведомления работодателей, заключивших трудовой договор с бывшими гражданскими служащими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 xml:space="preserve">, согласие комиссии на работу по трудовому договору не требуется, конфликт интересов отсутствует.  </w:t>
      </w: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533CEB" w:rsidRPr="008E456E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сотрудниками   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CEB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 xml:space="preserve">2.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Pr="008E61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E61E4">
        <w:rPr>
          <w:rFonts w:ascii="Times New Roman" w:hAnsi="Times New Roman" w:cs="Times New Roman"/>
          <w:sz w:val="28"/>
          <w:szCs w:val="28"/>
        </w:rPr>
        <w:t xml:space="preserve">о  заключении  </w:t>
      </w:r>
      <w:proofErr w:type="gramStart"/>
      <w:r w:rsidRPr="008E61E4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8E6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CEB" w:rsidRPr="008E61E4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 xml:space="preserve">договора с гражданами, ранее замещавшими должность федеральной государственной гражданской службы в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.</w:t>
      </w:r>
    </w:p>
    <w:p w:rsidR="00533CEB" w:rsidRPr="008E456E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533CEB" w:rsidRPr="008E61E4" w:rsidRDefault="00533CEB" w:rsidP="00533CEB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61E4"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уведомления работодателей, заключивших трудовой договор с бывшими гражданскими служащими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 xml:space="preserve">, согласие комиссии на работу по трудовому договору не требуется, конфликт интересов отсутствует.  </w:t>
      </w: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Default="00533CEB">
      <w:pPr>
        <w:rPr>
          <w:lang w:eastAsia="en-US"/>
        </w:rPr>
      </w:pPr>
      <w:r>
        <w:rPr>
          <w:lang w:eastAsia="en-US"/>
        </w:rPr>
        <w:br w:type="page"/>
      </w:r>
    </w:p>
    <w:p w:rsidR="00533CEB" w:rsidRDefault="00533CEB" w:rsidP="0053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8E456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5.01.2019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533CEB" w:rsidRPr="00BE1CE0" w:rsidRDefault="00533CEB" w:rsidP="0053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533CEB" w:rsidRPr="008E456E" w:rsidRDefault="00533CEB" w:rsidP="0053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сотрудниками   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CEB" w:rsidRPr="008E456E" w:rsidRDefault="00533CEB" w:rsidP="0053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45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8E456E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56E">
        <w:rPr>
          <w:rFonts w:ascii="Times New Roman" w:hAnsi="Times New Roman" w:cs="Times New Roman"/>
          <w:sz w:val="28"/>
          <w:szCs w:val="28"/>
        </w:rPr>
        <w:t xml:space="preserve"> уведомлений о возникновении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(близкое родство) </w:t>
      </w:r>
      <w:r w:rsidRPr="008E456E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8E456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у федеральных государственных гражданских служащих.</w:t>
      </w:r>
    </w:p>
    <w:p w:rsidR="00533CEB" w:rsidRPr="00BE1CE0" w:rsidRDefault="00533CEB" w:rsidP="0053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533CEB" w:rsidRDefault="00533CEB" w:rsidP="00533CEB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533CEB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533CEB" w:rsidRPr="00EA7381" w:rsidRDefault="00533CEB" w:rsidP="00533CEB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A7381">
        <w:rPr>
          <w:rFonts w:ascii="Times New Roman" w:hAnsi="Times New Roman"/>
          <w:color w:val="000000"/>
          <w:sz w:val="28"/>
          <w:szCs w:val="28"/>
        </w:rPr>
        <w:t>. Указать гражданск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 служащ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 на необходимость своевременно сообщать о возможном конфликте интересов. В </w:t>
      </w:r>
      <w:proofErr w:type="gramStart"/>
      <w:r w:rsidRPr="00EA7381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EA7381">
        <w:rPr>
          <w:rFonts w:ascii="Times New Roman" w:hAnsi="Times New Roman"/>
          <w:color w:val="000000"/>
          <w:sz w:val="28"/>
          <w:szCs w:val="28"/>
        </w:rPr>
        <w:t xml:space="preserve"> изменения ситуации по конфликту интересов, в части близкого родства необходимо незамедлительно сообщать представителю нанимателя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EB" w:rsidRPr="00EA7381" w:rsidRDefault="00533CEB" w:rsidP="00533CEB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33CEB" w:rsidRPr="008E456E" w:rsidRDefault="00533CEB" w:rsidP="00533C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79E8" w:rsidRPr="00533CEB" w:rsidRDefault="008351A5" w:rsidP="00533CEB">
      <w:pPr>
        <w:ind w:firstLine="708"/>
        <w:rPr>
          <w:lang w:eastAsia="en-US"/>
        </w:rPr>
      </w:pPr>
    </w:p>
    <w:sectPr w:rsidR="001879E8" w:rsidRPr="00533CEB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A5" w:rsidRDefault="008351A5" w:rsidP="00533CEB">
      <w:pPr>
        <w:spacing w:after="0" w:line="240" w:lineRule="auto"/>
      </w:pPr>
      <w:r>
        <w:separator/>
      </w:r>
    </w:p>
  </w:endnote>
  <w:endnote w:type="continuationSeparator" w:id="0">
    <w:p w:rsidR="008351A5" w:rsidRDefault="008351A5" w:rsidP="0053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A5" w:rsidRDefault="008351A5" w:rsidP="00533CEB">
      <w:pPr>
        <w:spacing w:after="0" w:line="240" w:lineRule="auto"/>
      </w:pPr>
      <w:r>
        <w:separator/>
      </w:r>
    </w:p>
  </w:footnote>
  <w:footnote w:type="continuationSeparator" w:id="0">
    <w:p w:rsidR="008351A5" w:rsidRDefault="008351A5" w:rsidP="0053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CEB"/>
    <w:rsid w:val="00533CEB"/>
    <w:rsid w:val="008351A5"/>
    <w:rsid w:val="00BE453E"/>
    <w:rsid w:val="00BF73AE"/>
    <w:rsid w:val="00F2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C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3CEB"/>
  </w:style>
  <w:style w:type="paragraph" w:styleId="a5">
    <w:name w:val="footer"/>
    <w:basedOn w:val="a"/>
    <w:link w:val="a6"/>
    <w:uiPriority w:val="99"/>
    <w:semiHidden/>
    <w:unhideWhenUsed/>
    <w:rsid w:val="00533C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3CEB"/>
  </w:style>
  <w:style w:type="paragraph" w:styleId="a7">
    <w:name w:val="List Paragraph"/>
    <w:basedOn w:val="a"/>
    <w:uiPriority w:val="34"/>
    <w:qFormat/>
    <w:rsid w:val="00533CEB"/>
    <w:pPr>
      <w:ind w:left="720"/>
      <w:contextualSpacing/>
    </w:pPr>
  </w:style>
  <w:style w:type="paragraph" w:customStyle="1" w:styleId="ConsPlusNormal">
    <w:name w:val="ConsPlusNormal"/>
    <w:rsid w:val="00533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3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3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3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2557</Words>
  <Characters>14577</Characters>
  <Application>Microsoft Office Word</Application>
  <DocSecurity>0</DocSecurity>
  <Lines>121</Lines>
  <Paragraphs>34</Paragraphs>
  <ScaleCrop>false</ScaleCrop>
  <Company>Красноярскстат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P24_LikhtinaEV</dc:creator>
  <cp:lastModifiedBy>P24_LikhtinaEV</cp:lastModifiedBy>
  <cp:revision>1</cp:revision>
  <dcterms:created xsi:type="dcterms:W3CDTF">2023-03-28T04:27:00Z</dcterms:created>
  <dcterms:modified xsi:type="dcterms:W3CDTF">2023-03-28T04:40:00Z</dcterms:modified>
</cp:coreProperties>
</file>